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83D6" w14:textId="77777777" w:rsidR="00D30766" w:rsidRDefault="00D30766" w:rsidP="00DF1E79">
      <w:pPr>
        <w:widowControl/>
        <w:rPr>
          <w:rFonts w:ascii="Arial" w:hAnsi="Arial" w:cs="Arial"/>
          <w:b/>
          <w:bCs/>
        </w:rPr>
      </w:pPr>
    </w:p>
    <w:p w14:paraId="7C88A040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</w:t>
      </w:r>
    </w:p>
    <w:p w14:paraId="2078ACAA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5084C182" w14:textId="5C606EC1" w:rsidR="00D30766" w:rsidRDefault="00E96B27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RESOLUTION NO. </w:t>
      </w:r>
      <w:r w:rsidR="00BD723F">
        <w:rPr>
          <w:rFonts w:ascii="Arial" w:hAnsi="Arial" w:cs="Arial"/>
          <w:b/>
          <w:bCs/>
        </w:rPr>
        <w:t>02-13-2024</w:t>
      </w:r>
      <w:r w:rsidR="00872017">
        <w:rPr>
          <w:rFonts w:ascii="Arial" w:hAnsi="Arial" w:cs="Arial"/>
          <w:b/>
          <w:bCs/>
        </w:rPr>
        <w:t>B</w:t>
      </w:r>
    </w:p>
    <w:p w14:paraId="10008A92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7E403330" w14:textId="77777777" w:rsidR="005A082E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RESOLUTION OF THE BOARD OF DIRECTORS OF THE MALAGA </w:t>
      </w:r>
    </w:p>
    <w:p w14:paraId="012F9B97" w14:textId="3D6FC2E7" w:rsidR="005A082E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COUNTY WATER DISTRICT </w:t>
      </w:r>
      <w:r w:rsidR="00F2423E">
        <w:rPr>
          <w:rFonts w:ascii="Arial" w:hAnsi="Arial" w:cs="Arial"/>
          <w:b/>
          <w:bCs/>
        </w:rPr>
        <w:t>A</w:t>
      </w:r>
      <w:r w:rsidR="00872017">
        <w:rPr>
          <w:rFonts w:ascii="Arial" w:hAnsi="Arial" w:cs="Arial"/>
          <w:b/>
          <w:bCs/>
        </w:rPr>
        <w:t xml:space="preserve">DDING </w:t>
      </w:r>
      <w:r w:rsidR="005A082E">
        <w:rPr>
          <w:rFonts w:ascii="Arial" w:hAnsi="Arial" w:cs="Arial"/>
          <w:b/>
          <w:bCs/>
        </w:rPr>
        <w:t xml:space="preserve">PERSONNEL </w:t>
      </w:r>
      <w:r w:rsidR="007C426A">
        <w:rPr>
          <w:rFonts w:ascii="Arial" w:hAnsi="Arial" w:cs="Arial"/>
          <w:b/>
          <w:bCs/>
        </w:rPr>
        <w:t xml:space="preserve">POLICY NO. </w:t>
      </w:r>
      <w:r w:rsidR="00872017">
        <w:rPr>
          <w:rFonts w:ascii="Arial" w:hAnsi="Arial" w:cs="Arial"/>
          <w:b/>
          <w:bCs/>
        </w:rPr>
        <w:t>3041</w:t>
      </w:r>
      <w:r w:rsidR="00BD723F">
        <w:rPr>
          <w:rFonts w:ascii="Arial" w:hAnsi="Arial" w:cs="Arial"/>
          <w:b/>
          <w:bCs/>
        </w:rPr>
        <w:t xml:space="preserve"> RELATING TO </w:t>
      </w:r>
      <w:r w:rsidR="00872017">
        <w:rPr>
          <w:rFonts w:ascii="Arial" w:hAnsi="Arial" w:cs="Arial"/>
          <w:b/>
          <w:bCs/>
        </w:rPr>
        <w:t>CREDIT CARD USE</w:t>
      </w:r>
    </w:p>
    <w:p w14:paraId="05CA303E" w14:textId="66EF9B5F" w:rsidR="00D30766" w:rsidRDefault="00F2423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_</w:t>
      </w:r>
      <w:r w:rsidR="00D30766">
        <w:rPr>
          <w:rFonts w:ascii="Arial" w:hAnsi="Arial" w:cs="Arial"/>
          <w:b/>
          <w:bCs/>
        </w:rPr>
        <w:t>_____________________________________________</w:t>
      </w:r>
    </w:p>
    <w:p w14:paraId="39897370" w14:textId="5AC6EE2B" w:rsidR="00F75551" w:rsidRDefault="00F75551">
      <w:pPr>
        <w:widowControl/>
        <w:jc w:val="center"/>
        <w:rPr>
          <w:rFonts w:ascii="Arial" w:hAnsi="Arial" w:cs="Arial"/>
        </w:rPr>
      </w:pPr>
    </w:p>
    <w:p w14:paraId="1CABDA30" w14:textId="77777777" w:rsidR="001F3E88" w:rsidRDefault="001F3E88">
      <w:pPr>
        <w:widowControl/>
        <w:jc w:val="center"/>
        <w:rPr>
          <w:rFonts w:ascii="Arial" w:hAnsi="Arial" w:cs="Arial"/>
        </w:rPr>
      </w:pPr>
    </w:p>
    <w:p w14:paraId="4CCCA78F" w14:textId="0C0F66AB" w:rsidR="00D30766" w:rsidRDefault="002A136F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r w:rsidR="009C6582">
        <w:rPr>
          <w:rFonts w:ascii="Arial" w:hAnsi="Arial" w:cs="Arial"/>
        </w:rPr>
        <w:t xml:space="preserve"> </w:t>
      </w:r>
      <w:r w:rsidR="00104272">
        <w:rPr>
          <w:rFonts w:ascii="Arial" w:hAnsi="Arial" w:cs="Arial"/>
        </w:rPr>
        <w:t xml:space="preserve">the </w:t>
      </w:r>
      <w:r w:rsidR="00872017">
        <w:rPr>
          <w:rFonts w:ascii="Arial" w:hAnsi="Arial" w:cs="Arial"/>
        </w:rPr>
        <w:t xml:space="preserve">District has various policies relating to use, investing and spending of District funds, however, the </w:t>
      </w:r>
      <w:proofErr w:type="gramStart"/>
      <w:r w:rsidR="00872017">
        <w:rPr>
          <w:rFonts w:ascii="Arial" w:hAnsi="Arial" w:cs="Arial"/>
        </w:rPr>
        <w:t>District</w:t>
      </w:r>
      <w:proofErr w:type="gramEnd"/>
      <w:r w:rsidR="00872017">
        <w:rPr>
          <w:rFonts w:ascii="Arial" w:hAnsi="Arial" w:cs="Arial"/>
        </w:rPr>
        <w:t xml:space="preserve"> does not currently have a Policy expressly governing the use of credit cards</w:t>
      </w:r>
      <w:r w:rsidR="007C426A">
        <w:rPr>
          <w:rFonts w:ascii="Arial" w:hAnsi="Arial" w:cs="Arial"/>
        </w:rPr>
        <w:t>; and</w:t>
      </w:r>
    </w:p>
    <w:p w14:paraId="6DE604DD" w14:textId="2C55811B" w:rsidR="00A80117" w:rsidRDefault="00A80117" w:rsidP="00A80117">
      <w:pPr>
        <w:widowControl/>
        <w:ind w:firstLine="720"/>
        <w:jc w:val="both"/>
        <w:rPr>
          <w:rFonts w:ascii="Arial" w:hAnsi="Arial" w:cs="Arial"/>
        </w:rPr>
      </w:pPr>
    </w:p>
    <w:p w14:paraId="74081819" w14:textId="17A68B8C" w:rsidR="00F02EE5" w:rsidRDefault="00055E5D" w:rsidP="00F02EE5">
      <w:pPr>
        <w:widowControl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WHEREAS,</w:t>
      </w:r>
      <w:proofErr w:type="gramEnd"/>
      <w:r w:rsidR="007C426A">
        <w:rPr>
          <w:rFonts w:ascii="Arial" w:hAnsi="Arial" w:cs="Arial"/>
          <w:b/>
          <w:bCs/>
        </w:rPr>
        <w:t xml:space="preserve"> </w:t>
      </w:r>
      <w:r w:rsidR="00F02EE5">
        <w:rPr>
          <w:rFonts w:ascii="Arial" w:hAnsi="Arial" w:cs="Arial"/>
        </w:rPr>
        <w:t xml:space="preserve">the Board of Directors desires to </w:t>
      </w:r>
      <w:r w:rsidR="00872017">
        <w:rPr>
          <w:rFonts w:ascii="Arial" w:hAnsi="Arial" w:cs="Arial"/>
        </w:rPr>
        <w:t>add</w:t>
      </w:r>
      <w:r w:rsidR="00F02EE5">
        <w:rPr>
          <w:rFonts w:ascii="Arial" w:hAnsi="Arial" w:cs="Arial"/>
        </w:rPr>
        <w:t xml:space="preserve"> Policy </w:t>
      </w:r>
      <w:r w:rsidR="00F3392F">
        <w:rPr>
          <w:rFonts w:ascii="Arial" w:hAnsi="Arial" w:cs="Arial"/>
        </w:rPr>
        <w:t xml:space="preserve">No. </w:t>
      </w:r>
      <w:r w:rsidR="00872017">
        <w:rPr>
          <w:rFonts w:ascii="Arial" w:hAnsi="Arial" w:cs="Arial"/>
        </w:rPr>
        <w:t>3041 to the Districts Policy and Procedure Manual</w:t>
      </w:r>
      <w:r w:rsidR="00F02EE5">
        <w:rPr>
          <w:rFonts w:ascii="Arial" w:hAnsi="Arial" w:cs="Arial"/>
        </w:rPr>
        <w:t xml:space="preserve"> </w:t>
      </w:r>
      <w:r w:rsidR="00872017">
        <w:rPr>
          <w:rFonts w:ascii="Arial" w:hAnsi="Arial" w:cs="Arial"/>
        </w:rPr>
        <w:t>related to credit card use</w:t>
      </w:r>
      <w:r w:rsidR="00F02EE5">
        <w:rPr>
          <w:rFonts w:ascii="Arial" w:hAnsi="Arial" w:cs="Arial"/>
        </w:rPr>
        <w:t xml:space="preserve"> as set forth in Attachment </w:t>
      </w:r>
      <w:r w:rsidR="00872017">
        <w:rPr>
          <w:rFonts w:ascii="Arial" w:hAnsi="Arial" w:cs="Arial"/>
        </w:rPr>
        <w:t>A</w:t>
      </w:r>
      <w:r w:rsidR="00F02EE5">
        <w:rPr>
          <w:rFonts w:ascii="Arial" w:hAnsi="Arial" w:cs="Arial"/>
        </w:rPr>
        <w:t>, as attached hereto and incorporated herein by this reference.</w:t>
      </w:r>
    </w:p>
    <w:p w14:paraId="1C09F6B7" w14:textId="78AF6D93" w:rsidR="00EE223E" w:rsidRDefault="000230ED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A84BCA9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1465FC3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NOW, THEREFORE, BE IT RESOLVED BY THE BOARD OF DIRECTORS OF THE MALAGA COUNTY WATER DISTRICT AS FOLLOWS</w:t>
      </w:r>
      <w:r>
        <w:rPr>
          <w:rFonts w:ascii="Arial" w:hAnsi="Arial" w:cs="Arial"/>
        </w:rPr>
        <w:t>:</w:t>
      </w:r>
    </w:p>
    <w:p w14:paraId="23D4707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7EA6629" w14:textId="237AD7FC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That the foregoing recitals are true and correct.</w:t>
      </w:r>
    </w:p>
    <w:p w14:paraId="665DF4D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2B02552" w14:textId="09D5DD8D" w:rsidR="00F2423E" w:rsidRDefault="00D30766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9C6582">
        <w:rPr>
          <w:rFonts w:ascii="Arial" w:hAnsi="Arial" w:cs="Arial"/>
        </w:rPr>
        <w:t xml:space="preserve">The </w:t>
      </w:r>
      <w:r w:rsidR="000230ED">
        <w:rPr>
          <w:rFonts w:ascii="Arial" w:hAnsi="Arial" w:cs="Arial"/>
        </w:rPr>
        <w:t xml:space="preserve">Board of Directors hereby </w:t>
      </w:r>
      <w:r w:rsidR="00872017">
        <w:rPr>
          <w:rFonts w:ascii="Arial" w:hAnsi="Arial" w:cs="Arial"/>
        </w:rPr>
        <w:t>adds</w:t>
      </w:r>
      <w:r w:rsidR="00EE223E">
        <w:rPr>
          <w:rFonts w:ascii="Arial" w:hAnsi="Arial" w:cs="Arial"/>
        </w:rPr>
        <w:t xml:space="preserve"> Policy </w:t>
      </w:r>
      <w:r w:rsidR="00F3392F">
        <w:rPr>
          <w:rFonts w:ascii="Arial" w:hAnsi="Arial" w:cs="Arial"/>
        </w:rPr>
        <w:t xml:space="preserve">No. </w:t>
      </w:r>
      <w:r w:rsidR="00872017">
        <w:rPr>
          <w:rFonts w:ascii="Arial" w:hAnsi="Arial" w:cs="Arial"/>
        </w:rPr>
        <w:t>3041</w:t>
      </w:r>
      <w:r w:rsidR="000230ED">
        <w:rPr>
          <w:rFonts w:ascii="Arial" w:hAnsi="Arial" w:cs="Arial"/>
        </w:rPr>
        <w:t xml:space="preserve"> entitled </w:t>
      </w:r>
      <w:r w:rsidR="00AE3F78">
        <w:rPr>
          <w:rFonts w:ascii="Arial" w:hAnsi="Arial" w:cs="Arial"/>
        </w:rPr>
        <w:t>‘</w:t>
      </w:r>
      <w:r w:rsidR="00872017">
        <w:rPr>
          <w:rFonts w:ascii="Arial" w:hAnsi="Arial" w:cs="Arial"/>
        </w:rPr>
        <w:t>Credit Card Use’</w:t>
      </w:r>
      <w:r w:rsidR="000230ED">
        <w:rPr>
          <w:rFonts w:ascii="Arial" w:hAnsi="Arial" w:cs="Arial"/>
        </w:rPr>
        <w:t xml:space="preserve"> to read</w:t>
      </w:r>
      <w:r w:rsidR="00EE223E">
        <w:rPr>
          <w:rFonts w:ascii="Arial" w:hAnsi="Arial" w:cs="Arial"/>
        </w:rPr>
        <w:t xml:space="preserve"> </w:t>
      </w:r>
      <w:r w:rsidR="000230ED">
        <w:rPr>
          <w:rFonts w:ascii="Arial" w:hAnsi="Arial" w:cs="Arial"/>
        </w:rPr>
        <w:t xml:space="preserve">as </w:t>
      </w:r>
      <w:r w:rsidR="00872017">
        <w:rPr>
          <w:rFonts w:ascii="Arial" w:hAnsi="Arial" w:cs="Arial"/>
        </w:rPr>
        <w:t>set forth</w:t>
      </w:r>
      <w:r w:rsidR="000230ED">
        <w:rPr>
          <w:rFonts w:ascii="Arial" w:hAnsi="Arial" w:cs="Arial"/>
        </w:rPr>
        <w:t xml:space="preserve"> in </w:t>
      </w:r>
      <w:r w:rsidR="00AE3F78">
        <w:rPr>
          <w:rFonts w:ascii="Arial" w:hAnsi="Arial" w:cs="Arial"/>
        </w:rPr>
        <w:t>Attachment</w:t>
      </w:r>
      <w:r w:rsidR="000230ED">
        <w:rPr>
          <w:rFonts w:ascii="Arial" w:hAnsi="Arial" w:cs="Arial"/>
        </w:rPr>
        <w:t xml:space="preserve"> </w:t>
      </w:r>
      <w:r w:rsidR="00872017">
        <w:rPr>
          <w:rFonts w:ascii="Arial" w:hAnsi="Arial" w:cs="Arial"/>
        </w:rPr>
        <w:t>A</w:t>
      </w:r>
      <w:r w:rsidR="00EE223E">
        <w:rPr>
          <w:rFonts w:ascii="Arial" w:hAnsi="Arial" w:cs="Arial"/>
        </w:rPr>
        <w:t>.</w:t>
      </w:r>
    </w:p>
    <w:p w14:paraId="24398360" w14:textId="4D71B07F" w:rsidR="00EE223E" w:rsidRDefault="00EE223E" w:rsidP="00F2423E">
      <w:pPr>
        <w:widowControl/>
        <w:ind w:firstLine="720"/>
        <w:jc w:val="both"/>
        <w:rPr>
          <w:rFonts w:ascii="Arial" w:hAnsi="Arial" w:cs="Arial"/>
        </w:rPr>
      </w:pPr>
    </w:p>
    <w:p w14:paraId="39BC1200" w14:textId="1A14FB3F" w:rsidR="000230ED" w:rsidRDefault="00EE223E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AE3F78">
        <w:rPr>
          <w:rFonts w:ascii="Arial" w:hAnsi="Arial" w:cs="Arial"/>
        </w:rPr>
        <w:t xml:space="preserve">Policy </w:t>
      </w:r>
      <w:r w:rsidR="00F3392F">
        <w:rPr>
          <w:rFonts w:ascii="Arial" w:hAnsi="Arial" w:cs="Arial"/>
        </w:rPr>
        <w:t xml:space="preserve">No. </w:t>
      </w:r>
      <w:r w:rsidR="00872017">
        <w:rPr>
          <w:rFonts w:ascii="Arial" w:hAnsi="Arial" w:cs="Arial"/>
        </w:rPr>
        <w:t>3041</w:t>
      </w:r>
      <w:r w:rsidR="00AE3F78">
        <w:rPr>
          <w:rFonts w:ascii="Arial" w:hAnsi="Arial" w:cs="Arial"/>
        </w:rPr>
        <w:t xml:space="preserve"> as attached as Attachment </w:t>
      </w:r>
      <w:r w:rsidR="00872017">
        <w:rPr>
          <w:rFonts w:ascii="Arial" w:hAnsi="Arial" w:cs="Arial"/>
        </w:rPr>
        <w:t>A</w:t>
      </w:r>
      <w:r w:rsidR="00AE3F78">
        <w:rPr>
          <w:rFonts w:ascii="Arial" w:hAnsi="Arial" w:cs="Arial"/>
        </w:rPr>
        <w:t xml:space="preserve"> shall be effective immediately upon passage of this resolution</w:t>
      </w:r>
      <w:r w:rsidR="00055E5D">
        <w:rPr>
          <w:rFonts w:ascii="Arial" w:hAnsi="Arial" w:cs="Arial"/>
        </w:rPr>
        <w:t>.</w:t>
      </w:r>
    </w:p>
    <w:p w14:paraId="7C1F82AE" w14:textId="28A0B48C" w:rsidR="006E344E" w:rsidRDefault="006E344E" w:rsidP="00AE3F78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D8CE1F0" w14:textId="0B2095CD" w:rsidR="00EE223E" w:rsidRDefault="00055E5D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E223E">
        <w:rPr>
          <w:rFonts w:ascii="Arial" w:hAnsi="Arial" w:cs="Arial"/>
        </w:rPr>
        <w:t xml:space="preserve">   </w:t>
      </w:r>
    </w:p>
    <w:p w14:paraId="64234BA7" w14:textId="341F9108" w:rsidR="00100F70" w:rsidRDefault="00100F70" w:rsidP="00DF1E79">
      <w:pPr>
        <w:widowControl/>
        <w:ind w:firstLine="720"/>
        <w:jc w:val="both"/>
        <w:rPr>
          <w:rFonts w:ascii="Arial" w:hAnsi="Arial" w:cs="Arial"/>
        </w:rPr>
      </w:pPr>
    </w:p>
    <w:p w14:paraId="3A7F3AA8" w14:textId="6435F11C" w:rsidR="00D30766" w:rsidRDefault="00D30766">
      <w:pPr>
        <w:widowControl/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* * * * * * * * *</w:t>
      </w:r>
    </w:p>
    <w:p w14:paraId="046FB38A" w14:textId="4C476BFB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0EFFBD76" w14:textId="0414061A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427B0697" w14:textId="351F1F73" w:rsidR="00D30766" w:rsidRDefault="00D30766" w:rsidP="00100F70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Passed and a</w:t>
      </w:r>
      <w:r w:rsidR="007E1426">
        <w:rPr>
          <w:rFonts w:ascii="Arial" w:hAnsi="Arial" w:cs="Arial"/>
        </w:rPr>
        <w:t>pproved</w:t>
      </w:r>
      <w:r>
        <w:rPr>
          <w:rFonts w:ascii="Arial" w:hAnsi="Arial" w:cs="Arial"/>
        </w:rPr>
        <w:t xml:space="preserve"> by the Board of Directors of the Malaga County Water District</w:t>
      </w:r>
      <w:r w:rsidR="00E96B27">
        <w:rPr>
          <w:rFonts w:ascii="Arial" w:hAnsi="Arial" w:cs="Arial"/>
        </w:rPr>
        <w:t xml:space="preserve"> at their meeting held on this</w:t>
      </w:r>
      <w:r w:rsidR="00E9108C">
        <w:rPr>
          <w:rFonts w:ascii="Arial" w:hAnsi="Arial" w:cs="Arial"/>
        </w:rPr>
        <w:t xml:space="preserve"> </w:t>
      </w:r>
      <w:r w:rsidR="00A34C2D">
        <w:rPr>
          <w:rFonts w:ascii="Arial" w:hAnsi="Arial" w:cs="Arial"/>
        </w:rPr>
        <w:t>13</w:t>
      </w:r>
      <w:r w:rsidR="00E9108C" w:rsidRPr="00E9108C">
        <w:rPr>
          <w:rFonts w:ascii="Arial" w:hAnsi="Arial" w:cs="Arial"/>
          <w:vertAlign w:val="superscript"/>
        </w:rPr>
        <w:t>th</w:t>
      </w:r>
      <w:r w:rsidR="00E910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day of </w:t>
      </w:r>
      <w:proofErr w:type="gramStart"/>
      <w:r w:rsidR="00E9108C">
        <w:rPr>
          <w:rFonts w:ascii="Arial" w:hAnsi="Arial" w:cs="Arial"/>
        </w:rPr>
        <w:t>February</w:t>
      </w:r>
      <w:r w:rsidR="006E269E">
        <w:rPr>
          <w:rFonts w:ascii="Arial" w:hAnsi="Arial" w:cs="Arial"/>
        </w:rPr>
        <w:t>,</w:t>
      </w:r>
      <w:proofErr w:type="gramEnd"/>
      <w:r w:rsidR="002A1F7E">
        <w:rPr>
          <w:rFonts w:ascii="Arial" w:hAnsi="Arial" w:cs="Arial"/>
        </w:rPr>
        <w:t xml:space="preserve"> </w:t>
      </w:r>
      <w:r w:rsidR="000D07EA">
        <w:rPr>
          <w:rFonts w:ascii="Arial" w:hAnsi="Arial" w:cs="Arial"/>
        </w:rPr>
        <w:t>202</w:t>
      </w:r>
      <w:r w:rsidR="00A34C2D">
        <w:rPr>
          <w:rFonts w:ascii="Arial" w:hAnsi="Arial" w:cs="Arial"/>
        </w:rPr>
        <w:t>4</w:t>
      </w:r>
      <w:r>
        <w:rPr>
          <w:rFonts w:ascii="Arial" w:hAnsi="Arial" w:cs="Arial"/>
        </w:rPr>
        <w:t>, by the following vote:</w:t>
      </w:r>
    </w:p>
    <w:p w14:paraId="04B8B67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D3D6E8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8C68683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AYES:</w:t>
      </w:r>
    </w:p>
    <w:p w14:paraId="73233C62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9D071E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CAEF0A7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NOES:</w:t>
      </w:r>
    </w:p>
    <w:p w14:paraId="1E531DE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5AFA5B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E76875F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14:paraId="5434326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17FADF4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A415D7B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Charles Garabedian, President of the</w:t>
      </w:r>
    </w:p>
    <w:p w14:paraId="48AC0AA1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Malaga County Water District</w:t>
      </w:r>
    </w:p>
    <w:p w14:paraId="0B209F4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D8A2F24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14:paraId="393F709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1CE212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BDA8AAA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3A06901F" w14:textId="72FDB793" w:rsidR="00D30766" w:rsidRDefault="00A34C2D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Norma Melendez</w:t>
      </w:r>
      <w:r w:rsidR="00D307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Acting</w:t>
      </w:r>
      <w:r w:rsidR="00D30766">
        <w:rPr>
          <w:rFonts w:ascii="Arial" w:hAnsi="Arial" w:cs="Arial"/>
        </w:rPr>
        <w:t xml:space="preserve"> Secretary to the Board </w:t>
      </w:r>
    </w:p>
    <w:p w14:paraId="440A4300" w14:textId="2C9709A3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of Directors of the Malaga County Water District</w:t>
      </w:r>
    </w:p>
    <w:sectPr w:rsidR="00D30766" w:rsidSect="000E4632">
      <w:footerReference w:type="default" r:id="rId8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07DDF" w14:textId="77777777" w:rsidR="000E4632" w:rsidRDefault="000E4632" w:rsidP="00D30766">
      <w:r>
        <w:separator/>
      </w:r>
    </w:p>
  </w:endnote>
  <w:endnote w:type="continuationSeparator" w:id="0">
    <w:p w14:paraId="76DA7E54" w14:textId="77777777" w:rsidR="000E4632" w:rsidRDefault="000E4632" w:rsidP="00D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7502" w14:textId="55719F3C" w:rsidR="00D30766" w:rsidRPr="00267102" w:rsidRDefault="00D30766">
    <w:pPr>
      <w:spacing w:line="240" w:lineRule="exact"/>
    </w:pPr>
  </w:p>
  <w:p w14:paraId="506694FC" w14:textId="2C29231E" w:rsidR="00D30766" w:rsidRPr="00267102" w:rsidRDefault="00D30766">
    <w:pPr>
      <w:framePr w:w="9361" w:wrap="notBeside" w:vAnchor="text" w:hAnchor="text" w:x="1" w:y="1"/>
      <w:jc w:val="center"/>
      <w:rPr>
        <w:rFonts w:ascii="Arial" w:hAnsi="Arial" w:cs="Arial"/>
      </w:rPr>
    </w:pPr>
    <w:r w:rsidRPr="00267102">
      <w:rPr>
        <w:rFonts w:ascii="Arial" w:hAnsi="Arial" w:cs="Arial"/>
      </w:rPr>
      <w:fldChar w:fldCharType="begin"/>
    </w:r>
    <w:r w:rsidRPr="00267102">
      <w:rPr>
        <w:rFonts w:ascii="Arial" w:hAnsi="Arial" w:cs="Arial"/>
      </w:rPr>
      <w:instrText xml:space="preserve">PAGE </w:instrText>
    </w:r>
    <w:r w:rsidRPr="00267102">
      <w:rPr>
        <w:rFonts w:ascii="Arial" w:hAnsi="Arial" w:cs="Arial"/>
      </w:rPr>
      <w:fldChar w:fldCharType="separate"/>
    </w:r>
    <w:r w:rsidR="006E0716">
      <w:rPr>
        <w:rFonts w:ascii="Arial" w:hAnsi="Arial" w:cs="Arial"/>
        <w:noProof/>
      </w:rPr>
      <w:t>2</w:t>
    </w:r>
    <w:r w:rsidRPr="00267102">
      <w:rPr>
        <w:rFonts w:ascii="Arial" w:hAnsi="Arial" w:cs="Arial"/>
      </w:rPr>
      <w:fldChar w:fldCharType="end"/>
    </w:r>
  </w:p>
  <w:p w14:paraId="0A6E576D" w14:textId="77777777" w:rsidR="00D30766" w:rsidRPr="00267102" w:rsidRDefault="00D307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FD41F" w14:textId="77777777" w:rsidR="000E4632" w:rsidRDefault="000E4632" w:rsidP="00D3076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DF3352D" w14:textId="77777777" w:rsidR="000E4632" w:rsidRDefault="000E4632" w:rsidP="00D3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23BE2"/>
    <w:multiLevelType w:val="hybridMultilevel"/>
    <w:tmpl w:val="A2AAE426"/>
    <w:lvl w:ilvl="0" w:tplc="C09485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2952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66"/>
    <w:rsid w:val="000070A9"/>
    <w:rsid w:val="000230ED"/>
    <w:rsid w:val="00055E5D"/>
    <w:rsid w:val="00062EBC"/>
    <w:rsid w:val="000713D2"/>
    <w:rsid w:val="0008107B"/>
    <w:rsid w:val="000A6753"/>
    <w:rsid w:val="000C6ACC"/>
    <w:rsid w:val="000D07EA"/>
    <w:rsid w:val="000E4632"/>
    <w:rsid w:val="00100F70"/>
    <w:rsid w:val="00104272"/>
    <w:rsid w:val="00115B53"/>
    <w:rsid w:val="00121F99"/>
    <w:rsid w:val="001340AB"/>
    <w:rsid w:val="00136413"/>
    <w:rsid w:val="00187555"/>
    <w:rsid w:val="001A57D0"/>
    <w:rsid w:val="001C50C1"/>
    <w:rsid w:val="001F3E88"/>
    <w:rsid w:val="00200CF8"/>
    <w:rsid w:val="00252C05"/>
    <w:rsid w:val="00267102"/>
    <w:rsid w:val="002678FC"/>
    <w:rsid w:val="0029092F"/>
    <w:rsid w:val="002A136F"/>
    <w:rsid w:val="002A1F7E"/>
    <w:rsid w:val="002B5D48"/>
    <w:rsid w:val="002B6A5E"/>
    <w:rsid w:val="002F1074"/>
    <w:rsid w:val="002F3559"/>
    <w:rsid w:val="003601F9"/>
    <w:rsid w:val="00363B4F"/>
    <w:rsid w:val="00370EA7"/>
    <w:rsid w:val="003B6D9F"/>
    <w:rsid w:val="003F6E66"/>
    <w:rsid w:val="0045032B"/>
    <w:rsid w:val="004C546F"/>
    <w:rsid w:val="0052096D"/>
    <w:rsid w:val="00525815"/>
    <w:rsid w:val="005A082E"/>
    <w:rsid w:val="005C7046"/>
    <w:rsid w:val="005F2D6A"/>
    <w:rsid w:val="005F6A2B"/>
    <w:rsid w:val="00610C7D"/>
    <w:rsid w:val="00622A63"/>
    <w:rsid w:val="006E0716"/>
    <w:rsid w:val="006E269E"/>
    <w:rsid w:val="006E344E"/>
    <w:rsid w:val="0071536F"/>
    <w:rsid w:val="00756A5C"/>
    <w:rsid w:val="00757E82"/>
    <w:rsid w:val="00783EC6"/>
    <w:rsid w:val="007C426A"/>
    <w:rsid w:val="007D4BC6"/>
    <w:rsid w:val="007E1426"/>
    <w:rsid w:val="00872017"/>
    <w:rsid w:val="008B7342"/>
    <w:rsid w:val="009C6582"/>
    <w:rsid w:val="009F7FFB"/>
    <w:rsid w:val="00A15141"/>
    <w:rsid w:val="00A27FD6"/>
    <w:rsid w:val="00A30EED"/>
    <w:rsid w:val="00A34C2D"/>
    <w:rsid w:val="00A63EE2"/>
    <w:rsid w:val="00A80117"/>
    <w:rsid w:val="00AA7A4E"/>
    <w:rsid w:val="00AB3FF9"/>
    <w:rsid w:val="00AE049A"/>
    <w:rsid w:val="00AE3F78"/>
    <w:rsid w:val="00B65CFC"/>
    <w:rsid w:val="00BD723F"/>
    <w:rsid w:val="00BE7C5D"/>
    <w:rsid w:val="00C26E3D"/>
    <w:rsid w:val="00C40907"/>
    <w:rsid w:val="00C60A91"/>
    <w:rsid w:val="00C702E2"/>
    <w:rsid w:val="00C73EBF"/>
    <w:rsid w:val="00C811A8"/>
    <w:rsid w:val="00C848FF"/>
    <w:rsid w:val="00C86C51"/>
    <w:rsid w:val="00CA0728"/>
    <w:rsid w:val="00CD362B"/>
    <w:rsid w:val="00CD3B62"/>
    <w:rsid w:val="00CE3582"/>
    <w:rsid w:val="00D25FA7"/>
    <w:rsid w:val="00D30766"/>
    <w:rsid w:val="00D43136"/>
    <w:rsid w:val="00D5611C"/>
    <w:rsid w:val="00DF1E79"/>
    <w:rsid w:val="00E00D1C"/>
    <w:rsid w:val="00E42F27"/>
    <w:rsid w:val="00E9108C"/>
    <w:rsid w:val="00E96B27"/>
    <w:rsid w:val="00EA6708"/>
    <w:rsid w:val="00EE223E"/>
    <w:rsid w:val="00EE28BB"/>
    <w:rsid w:val="00F02EE5"/>
    <w:rsid w:val="00F06F90"/>
    <w:rsid w:val="00F17449"/>
    <w:rsid w:val="00F2423E"/>
    <w:rsid w:val="00F3392F"/>
    <w:rsid w:val="00F4589B"/>
    <w:rsid w:val="00F75551"/>
    <w:rsid w:val="00F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0C172"/>
  <w14:defaultImageDpi w14:val="96"/>
  <w15:docId w15:val="{E32F941D-3F57-4F0A-A30F-2A7B813E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FA95-452E-4067-B409-20F829FD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1306</Characters>
  <Application>Microsoft Office Word</Application>
  <DocSecurity>0</DocSecurity>
  <PresentationFormat/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(00022914).DOCX</vt:lpstr>
    </vt:vector>
  </TitlesOfParts>
  <Company>Microsoft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(00022916-1).DOCX</dc:title>
  <dc:subject>wdNOSTAMP</dc:subject>
  <dc:creator>Teresa Muscian</dc:creator>
  <dc:description>DO NOT STAMP</dc:description>
  <cp:lastModifiedBy>Norma Melendez</cp:lastModifiedBy>
  <cp:revision>2</cp:revision>
  <cp:lastPrinted>2024-02-08T23:05:00Z</cp:lastPrinted>
  <dcterms:created xsi:type="dcterms:W3CDTF">2024-02-09T18:26:00Z</dcterms:created>
  <dcterms:modified xsi:type="dcterms:W3CDTF">2024-02-09T18:26:00Z</dcterms:modified>
</cp:coreProperties>
</file>